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A51" w:rsidRDefault="00E16A51" w:rsidP="00E16A51">
      <w:pPr>
        <w:pBdr>
          <w:bottom w:val="single" w:sz="6" w:space="4" w:color="DDDDDD"/>
        </w:pBdr>
        <w:spacing w:after="120" w:line="240" w:lineRule="auto"/>
        <w:textAlignment w:val="baseline"/>
        <w:outlineLvl w:val="0"/>
        <w:rPr>
          <w:rFonts w:ascii="Arial" w:eastAsia="Times New Roman" w:hAnsi="Arial" w:cs="Arial"/>
          <w:b/>
          <w:bCs/>
          <w:color w:val="717171"/>
          <w:kern w:val="36"/>
          <w:sz w:val="67"/>
          <w:szCs w:val="67"/>
        </w:rPr>
      </w:pPr>
      <w:r w:rsidRPr="00E16A51">
        <w:rPr>
          <w:rFonts w:ascii="Arial" w:eastAsia="Times New Roman" w:hAnsi="Arial" w:cs="Arial"/>
          <w:b/>
          <w:bCs/>
          <w:color w:val="717171"/>
          <w:kern w:val="36"/>
          <w:sz w:val="67"/>
          <w:szCs w:val="67"/>
        </w:rPr>
        <w:t>Snow Removal Ordinance</w:t>
      </w:r>
      <w:r>
        <w:rPr>
          <w:rFonts w:ascii="Arial" w:eastAsia="Times New Roman" w:hAnsi="Arial" w:cs="Arial"/>
          <w:b/>
          <w:bCs/>
          <w:color w:val="717171"/>
          <w:kern w:val="36"/>
          <w:sz w:val="67"/>
          <w:szCs w:val="67"/>
        </w:rPr>
        <w:t xml:space="preserve"> Note: This may or May Not Apply to where you live.</w:t>
      </w:r>
    </w:p>
    <w:p w:rsidR="00E16A51" w:rsidRPr="00E16A51" w:rsidRDefault="00E16A51" w:rsidP="00E16A51">
      <w:pPr>
        <w:pBdr>
          <w:bottom w:val="single" w:sz="6" w:space="4" w:color="DDDDDD"/>
        </w:pBdr>
        <w:spacing w:after="120" w:line="240" w:lineRule="auto"/>
        <w:textAlignment w:val="baseline"/>
        <w:outlineLvl w:val="0"/>
        <w:rPr>
          <w:rFonts w:ascii="Arial" w:eastAsia="Times New Roman" w:hAnsi="Arial" w:cs="Arial"/>
          <w:b/>
          <w:bCs/>
          <w:color w:val="717171"/>
          <w:kern w:val="36"/>
          <w:sz w:val="67"/>
          <w:szCs w:val="67"/>
        </w:rPr>
      </w:pPr>
      <w:r>
        <w:rPr>
          <w:rFonts w:ascii="Arial" w:eastAsia="Times New Roman" w:hAnsi="Arial" w:cs="Arial"/>
          <w:b/>
          <w:bCs/>
          <w:color w:val="717171"/>
          <w:kern w:val="36"/>
          <w:sz w:val="67"/>
          <w:szCs w:val="67"/>
        </w:rPr>
        <w:t>This is to only be used as an Example</w:t>
      </w:r>
    </w:p>
    <w:p w:rsidR="00E16A51" w:rsidRPr="00E16A51" w:rsidRDefault="00E16A51" w:rsidP="00E16A51">
      <w:pPr>
        <w:spacing w:after="0" w:line="240" w:lineRule="auto"/>
        <w:textAlignment w:val="baseline"/>
        <w:rPr>
          <w:rFonts w:ascii="inherit" w:eastAsia="Times New Roman" w:hAnsi="inherit" w:cs="Arial"/>
          <w:color w:val="000000"/>
          <w:sz w:val="20"/>
          <w:szCs w:val="20"/>
        </w:rPr>
      </w:pPr>
      <w:r w:rsidRPr="00E16A51">
        <w:rPr>
          <w:rFonts w:ascii="inherit" w:eastAsia="Times New Roman" w:hAnsi="inherit" w:cs="Arial"/>
          <w:color w:val="000000"/>
          <w:sz w:val="20"/>
          <w:szCs w:val="20"/>
        </w:rPr>
        <w:t>The County’s </w:t>
      </w:r>
      <w:hyperlink r:id="rId5" w:history="1">
        <w:r w:rsidRPr="00E16A51">
          <w:rPr>
            <w:rFonts w:ascii="inherit" w:eastAsia="Times New Roman" w:hAnsi="inherit" w:cs="Arial"/>
            <w:color w:val="015CB9"/>
            <w:sz w:val="20"/>
            <w:szCs w:val="20"/>
            <w:bdr w:val="none" w:sz="0" w:space="0" w:color="auto" w:frame="1"/>
          </w:rPr>
          <w:t>snow removal ordinance</w:t>
        </w:r>
      </w:hyperlink>
      <w:r w:rsidRPr="00E16A51">
        <w:rPr>
          <w:rFonts w:ascii="inherit" w:eastAsia="Times New Roman" w:hAnsi="inherit" w:cs="Arial"/>
          <w:color w:val="000000"/>
          <w:sz w:val="20"/>
          <w:szCs w:val="20"/>
        </w:rPr>
        <w:t> </w:t>
      </w:r>
      <w:r>
        <w:rPr>
          <w:rFonts w:ascii="inherit" w:eastAsia="Times New Roman" w:hAnsi="inherit" w:cs="Arial"/>
          <w:color w:val="000000"/>
          <w:sz w:val="20"/>
          <w:szCs w:val="20"/>
        </w:rPr>
        <w:t xml:space="preserve">requires all </w:t>
      </w:r>
      <w:r w:rsidRPr="00E16A51">
        <w:rPr>
          <w:rFonts w:ascii="inherit" w:eastAsia="Times New Roman" w:hAnsi="inherit" w:cs="Arial"/>
          <w:color w:val="000000"/>
          <w:sz w:val="20"/>
          <w:szCs w:val="20"/>
        </w:rPr>
        <w:t>property owners to clear snow and ice from public sidewalks adjacent to their property within a designated time period. The ordinance also prohibits transferring or depositing snow and ice from private property onto public property. Individual homeowners who are </w:t>
      </w:r>
      <w:r w:rsidRPr="00E16A51">
        <w:rPr>
          <w:rFonts w:ascii="inherit" w:eastAsia="Times New Roman" w:hAnsi="inherit" w:cs="Arial"/>
          <w:b/>
          <w:bCs/>
          <w:color w:val="000000"/>
          <w:sz w:val="20"/>
          <w:szCs w:val="20"/>
          <w:bdr w:val="none" w:sz="0" w:space="0" w:color="auto" w:frame="1"/>
        </w:rPr>
        <w:t>physically incapable</w:t>
      </w:r>
      <w:r w:rsidRPr="00E16A51">
        <w:rPr>
          <w:rFonts w:ascii="inherit" w:eastAsia="Times New Roman" w:hAnsi="inherit" w:cs="Arial"/>
          <w:color w:val="000000"/>
          <w:sz w:val="20"/>
          <w:szCs w:val="20"/>
        </w:rPr>
        <w:t> of complying with the Ordinance are exempt (read about exemptions, below).</w:t>
      </w:r>
    </w:p>
    <w:p w:rsidR="00E16A51" w:rsidRDefault="00E16A51" w:rsidP="00E16A51">
      <w:pPr>
        <w:spacing w:after="120" w:line="240" w:lineRule="auto"/>
        <w:textAlignment w:val="baseline"/>
        <w:outlineLvl w:val="2"/>
        <w:rPr>
          <w:rFonts w:ascii="Arial" w:eastAsia="Times New Roman" w:hAnsi="Arial" w:cs="Arial"/>
          <w:b/>
          <w:bCs/>
          <w:color w:val="E38410"/>
          <w:sz w:val="30"/>
          <w:szCs w:val="30"/>
        </w:rPr>
      </w:pPr>
    </w:p>
    <w:p w:rsidR="00E16A51" w:rsidRPr="00E16A51" w:rsidRDefault="00E16A51" w:rsidP="00E16A51">
      <w:pPr>
        <w:spacing w:after="120" w:line="240" w:lineRule="auto"/>
        <w:textAlignment w:val="baseline"/>
        <w:outlineLvl w:val="2"/>
        <w:rPr>
          <w:rFonts w:ascii="Arial" w:eastAsia="Times New Roman" w:hAnsi="Arial" w:cs="Arial"/>
          <w:b/>
          <w:bCs/>
          <w:color w:val="E38410"/>
          <w:sz w:val="30"/>
          <w:szCs w:val="30"/>
        </w:rPr>
      </w:pPr>
      <w:r w:rsidRPr="00E16A51">
        <w:rPr>
          <w:rFonts w:ascii="Arial" w:eastAsia="Times New Roman" w:hAnsi="Arial" w:cs="Arial"/>
          <w:b/>
          <w:bCs/>
          <w:color w:val="E38410"/>
          <w:sz w:val="30"/>
          <w:szCs w:val="30"/>
        </w:rPr>
        <w:t>Focus on Safety, Accessibility</w:t>
      </w:r>
    </w:p>
    <w:p w:rsidR="00E16A51" w:rsidRPr="00E16A51" w:rsidRDefault="00E16A51" w:rsidP="00E16A51">
      <w:pPr>
        <w:spacing w:after="0" w:line="240" w:lineRule="auto"/>
        <w:textAlignment w:val="baseline"/>
        <w:rPr>
          <w:rFonts w:ascii="inherit" w:eastAsia="Times New Roman" w:hAnsi="inherit" w:cs="Arial"/>
          <w:color w:val="000000"/>
          <w:sz w:val="20"/>
          <w:szCs w:val="20"/>
        </w:rPr>
      </w:pPr>
      <w:r w:rsidRPr="00E16A51">
        <w:rPr>
          <w:rFonts w:ascii="inherit" w:eastAsia="Times New Roman" w:hAnsi="inherit" w:cs="Arial"/>
          <w:color w:val="000000"/>
          <w:sz w:val="20"/>
          <w:szCs w:val="20"/>
        </w:rPr>
        <w:t>Providing clear, safe roadways </w:t>
      </w:r>
      <w:r w:rsidRPr="00E16A51">
        <w:rPr>
          <w:rFonts w:ascii="inherit" w:eastAsia="Times New Roman" w:hAnsi="inherit" w:cs="Arial"/>
          <w:i/>
          <w:iCs/>
          <w:color w:val="000000"/>
          <w:sz w:val="20"/>
          <w:szCs w:val="20"/>
          <w:bdr w:val="none" w:sz="0" w:space="0" w:color="auto" w:frame="1"/>
        </w:rPr>
        <w:t>and</w:t>
      </w:r>
      <w:r w:rsidRPr="00E16A51">
        <w:rPr>
          <w:rFonts w:ascii="inherit" w:eastAsia="Times New Roman" w:hAnsi="inherit" w:cs="Arial"/>
          <w:color w:val="000000"/>
          <w:sz w:val="20"/>
          <w:szCs w:val="20"/>
        </w:rPr>
        <w:t> pedestrian routes ensures access to jobs, schools and services in our walkable community. The snow removal ordinance helps ensure </w:t>
      </w:r>
      <w:r w:rsidRPr="00E16A51">
        <w:rPr>
          <w:rFonts w:ascii="inherit" w:eastAsia="Times New Roman" w:hAnsi="inherit" w:cs="Arial"/>
          <w:b/>
          <w:bCs/>
          <w:color w:val="000000"/>
          <w:sz w:val="20"/>
          <w:szCs w:val="20"/>
          <w:bdr w:val="none" w:sz="0" w:space="0" w:color="auto" w:frame="1"/>
        </w:rPr>
        <w:t>safe access for pedestrians</w:t>
      </w:r>
      <w:r w:rsidRPr="00E16A51">
        <w:rPr>
          <w:rFonts w:ascii="inherit" w:eastAsia="Times New Roman" w:hAnsi="inherit" w:cs="Arial"/>
          <w:color w:val="000000"/>
          <w:sz w:val="20"/>
          <w:szCs w:val="20"/>
        </w:rPr>
        <w:t> and to make all transportation modes available as soon as possible after a snow storm.</w:t>
      </w:r>
    </w:p>
    <w:p w:rsidR="00E16A51" w:rsidRDefault="00E16A51" w:rsidP="00E16A51">
      <w:pPr>
        <w:spacing w:after="120" w:line="240" w:lineRule="auto"/>
        <w:textAlignment w:val="baseline"/>
        <w:outlineLvl w:val="2"/>
        <w:rPr>
          <w:rFonts w:ascii="Arial" w:eastAsia="Times New Roman" w:hAnsi="Arial" w:cs="Arial"/>
          <w:b/>
          <w:bCs/>
          <w:color w:val="E38410"/>
          <w:sz w:val="30"/>
          <w:szCs w:val="30"/>
        </w:rPr>
      </w:pPr>
    </w:p>
    <w:p w:rsidR="00E16A51" w:rsidRPr="00E16A51" w:rsidRDefault="00E16A51" w:rsidP="00E16A51">
      <w:pPr>
        <w:spacing w:after="120" w:line="240" w:lineRule="auto"/>
        <w:textAlignment w:val="baseline"/>
        <w:outlineLvl w:val="2"/>
        <w:rPr>
          <w:rFonts w:ascii="Arial" w:eastAsia="Times New Roman" w:hAnsi="Arial" w:cs="Arial"/>
          <w:b/>
          <w:bCs/>
          <w:color w:val="E38410"/>
          <w:sz w:val="30"/>
          <w:szCs w:val="30"/>
        </w:rPr>
      </w:pPr>
      <w:r w:rsidRPr="00E16A51">
        <w:rPr>
          <w:rFonts w:ascii="Arial" w:eastAsia="Times New Roman" w:hAnsi="Arial" w:cs="Arial"/>
          <w:b/>
          <w:bCs/>
          <w:color w:val="E38410"/>
          <w:sz w:val="30"/>
          <w:szCs w:val="30"/>
        </w:rPr>
        <w:t>Ordinance Specifics for Residents and Business Owners</w:t>
      </w:r>
    </w:p>
    <w:p w:rsidR="00E16A51" w:rsidRPr="00E16A51" w:rsidRDefault="00E16A51" w:rsidP="00E16A51">
      <w:pPr>
        <w:numPr>
          <w:ilvl w:val="0"/>
          <w:numId w:val="1"/>
        </w:numPr>
        <w:spacing w:after="0" w:line="240" w:lineRule="auto"/>
        <w:ind w:left="0"/>
        <w:textAlignment w:val="baseline"/>
        <w:rPr>
          <w:rFonts w:ascii="inherit" w:eastAsia="Times New Roman" w:hAnsi="inherit" w:cs="Arial"/>
          <w:color w:val="000000"/>
          <w:sz w:val="20"/>
          <w:szCs w:val="20"/>
        </w:rPr>
      </w:pPr>
      <w:r w:rsidRPr="00E16A51">
        <w:rPr>
          <w:rFonts w:ascii="inherit" w:eastAsia="Times New Roman" w:hAnsi="inherit" w:cs="Arial"/>
          <w:b/>
          <w:bCs/>
          <w:color w:val="000000"/>
          <w:sz w:val="20"/>
          <w:szCs w:val="20"/>
          <w:bdr w:val="none" w:sz="0" w:space="0" w:color="auto" w:frame="1"/>
        </w:rPr>
        <w:t>Snow and ice removal –</w:t>
      </w:r>
      <w:r w:rsidRPr="00E16A51">
        <w:rPr>
          <w:rFonts w:ascii="inherit" w:eastAsia="Times New Roman" w:hAnsi="inherit" w:cs="Arial"/>
          <w:color w:val="000000"/>
          <w:sz w:val="20"/>
          <w:szCs w:val="20"/>
        </w:rPr>
        <w:t> All property owners are required to remove snow and ice from public sidewalks adjacent to their property:</w:t>
      </w:r>
    </w:p>
    <w:p w:rsidR="00E16A51" w:rsidRPr="00E16A51" w:rsidRDefault="00E16A51" w:rsidP="00E16A51">
      <w:pPr>
        <w:numPr>
          <w:ilvl w:val="1"/>
          <w:numId w:val="1"/>
        </w:numPr>
        <w:spacing w:after="0" w:line="336" w:lineRule="atLeast"/>
        <w:ind w:left="0" w:hanging="240"/>
        <w:textAlignment w:val="baseline"/>
        <w:rPr>
          <w:rFonts w:ascii="inherit" w:eastAsia="Times New Roman" w:hAnsi="inherit" w:cs="Arial"/>
          <w:color w:val="000000"/>
          <w:sz w:val="20"/>
          <w:szCs w:val="20"/>
        </w:rPr>
      </w:pPr>
      <w:r w:rsidRPr="00E16A51">
        <w:rPr>
          <w:rFonts w:ascii="inherit" w:eastAsia="Times New Roman" w:hAnsi="inherit" w:cs="Arial"/>
          <w:color w:val="000000"/>
          <w:sz w:val="20"/>
          <w:szCs w:val="20"/>
        </w:rPr>
        <w:t>Must be removed from the </w:t>
      </w:r>
      <w:r w:rsidRPr="00E16A51">
        <w:rPr>
          <w:rFonts w:ascii="inherit" w:eastAsia="Times New Roman" w:hAnsi="inherit" w:cs="Arial"/>
          <w:b/>
          <w:bCs/>
          <w:color w:val="000000"/>
          <w:sz w:val="20"/>
          <w:szCs w:val="20"/>
          <w:bdr w:val="none" w:sz="0" w:space="0" w:color="auto" w:frame="1"/>
        </w:rPr>
        <w:t>entire width of the sidewalk</w:t>
      </w:r>
      <w:r w:rsidRPr="00E16A51">
        <w:rPr>
          <w:rFonts w:ascii="inherit" w:eastAsia="Times New Roman" w:hAnsi="inherit" w:cs="Arial"/>
          <w:color w:val="000000"/>
          <w:sz w:val="20"/>
          <w:szCs w:val="20"/>
        </w:rPr>
        <w:t> up to 3 feet wide (to accommodate wheelchairs, strollers, and adults with children in hand).</w:t>
      </w:r>
    </w:p>
    <w:p w:rsidR="00E16A51" w:rsidRPr="00E16A51" w:rsidRDefault="00E16A51" w:rsidP="00E16A51">
      <w:pPr>
        <w:numPr>
          <w:ilvl w:val="1"/>
          <w:numId w:val="1"/>
        </w:numPr>
        <w:spacing w:after="0" w:line="336" w:lineRule="atLeast"/>
        <w:ind w:left="0" w:hanging="240"/>
        <w:textAlignment w:val="baseline"/>
        <w:rPr>
          <w:rFonts w:ascii="inherit" w:eastAsia="Times New Roman" w:hAnsi="inherit" w:cs="Arial"/>
          <w:color w:val="000000"/>
          <w:sz w:val="20"/>
          <w:szCs w:val="20"/>
        </w:rPr>
      </w:pPr>
      <w:r w:rsidRPr="00E16A51">
        <w:rPr>
          <w:rFonts w:ascii="inherit" w:eastAsia="Times New Roman" w:hAnsi="inherit" w:cs="Arial"/>
          <w:color w:val="000000"/>
          <w:sz w:val="20"/>
          <w:szCs w:val="20"/>
        </w:rPr>
        <w:t>Must be removed </w:t>
      </w:r>
      <w:r w:rsidRPr="00E16A51">
        <w:rPr>
          <w:rFonts w:ascii="inherit" w:eastAsia="Times New Roman" w:hAnsi="inherit" w:cs="Arial"/>
          <w:b/>
          <w:bCs/>
          <w:color w:val="000000"/>
          <w:sz w:val="20"/>
          <w:szCs w:val="20"/>
          <w:bdr w:val="none" w:sz="0" w:space="0" w:color="auto" w:frame="1"/>
        </w:rPr>
        <w:t>within 24 hours</w:t>
      </w:r>
      <w:r w:rsidRPr="00E16A51">
        <w:rPr>
          <w:rFonts w:ascii="inherit" w:eastAsia="Times New Roman" w:hAnsi="inherit" w:cs="Arial"/>
          <w:color w:val="000000"/>
          <w:sz w:val="20"/>
          <w:szCs w:val="20"/>
        </w:rPr>
        <w:t> after the snow stops falling when accumulations are less than 6 inches, and </w:t>
      </w:r>
      <w:r w:rsidRPr="00E16A51">
        <w:rPr>
          <w:rFonts w:ascii="inherit" w:eastAsia="Times New Roman" w:hAnsi="inherit" w:cs="Arial"/>
          <w:b/>
          <w:bCs/>
          <w:color w:val="000000"/>
          <w:sz w:val="20"/>
          <w:szCs w:val="20"/>
          <w:bdr w:val="none" w:sz="0" w:space="0" w:color="auto" w:frame="1"/>
        </w:rPr>
        <w:t>within 36 hours</w:t>
      </w:r>
      <w:r w:rsidRPr="00E16A51">
        <w:rPr>
          <w:rFonts w:ascii="inherit" w:eastAsia="Times New Roman" w:hAnsi="inherit" w:cs="Arial"/>
          <w:color w:val="000000"/>
          <w:sz w:val="20"/>
          <w:szCs w:val="20"/>
        </w:rPr>
        <w:t> when 6 or more inches of snow accumulate (as measured at National Airport, per National Weather Service). If another snow event occurs, the clock will reset to the end of the most recent snowfall. We will post the official snow ending time on this webpage.</w:t>
      </w:r>
    </w:p>
    <w:p w:rsidR="00E16A51" w:rsidRPr="00E16A51" w:rsidRDefault="00E16A51" w:rsidP="00E16A51">
      <w:pPr>
        <w:numPr>
          <w:ilvl w:val="1"/>
          <w:numId w:val="1"/>
        </w:numPr>
        <w:spacing w:after="0" w:line="336" w:lineRule="atLeast"/>
        <w:ind w:left="0" w:hanging="240"/>
        <w:textAlignment w:val="baseline"/>
        <w:rPr>
          <w:rFonts w:ascii="inherit" w:eastAsia="Times New Roman" w:hAnsi="inherit" w:cs="Arial"/>
          <w:color w:val="000000"/>
          <w:sz w:val="20"/>
          <w:szCs w:val="20"/>
        </w:rPr>
      </w:pPr>
      <w:r w:rsidRPr="00E16A51">
        <w:rPr>
          <w:rFonts w:ascii="inherit" w:eastAsia="Times New Roman" w:hAnsi="inherit" w:cs="Arial"/>
          <w:color w:val="000000"/>
          <w:sz w:val="20"/>
          <w:szCs w:val="20"/>
        </w:rPr>
        <w:t>Noncompliance could result in a </w:t>
      </w:r>
      <w:r w:rsidRPr="00E16A51">
        <w:rPr>
          <w:rFonts w:ascii="inherit" w:eastAsia="Times New Roman" w:hAnsi="inherit" w:cs="Arial"/>
          <w:b/>
          <w:bCs/>
          <w:color w:val="000000"/>
          <w:sz w:val="20"/>
          <w:szCs w:val="20"/>
          <w:bdr w:val="none" w:sz="0" w:space="0" w:color="auto" w:frame="1"/>
        </w:rPr>
        <w:t>civil penalty of $50</w:t>
      </w:r>
      <w:r w:rsidRPr="00E16A51">
        <w:rPr>
          <w:rFonts w:ascii="inherit" w:eastAsia="Times New Roman" w:hAnsi="inherit" w:cs="Arial"/>
          <w:color w:val="000000"/>
          <w:sz w:val="20"/>
          <w:szCs w:val="20"/>
        </w:rPr>
        <w:t> for sidewalks less than 200 linear feet in length, or </w:t>
      </w:r>
      <w:r w:rsidRPr="00E16A51">
        <w:rPr>
          <w:rFonts w:ascii="inherit" w:eastAsia="Times New Roman" w:hAnsi="inherit" w:cs="Arial"/>
          <w:b/>
          <w:bCs/>
          <w:color w:val="000000"/>
          <w:sz w:val="20"/>
          <w:szCs w:val="20"/>
          <w:bdr w:val="none" w:sz="0" w:space="0" w:color="auto" w:frame="1"/>
        </w:rPr>
        <w:t>$100</w:t>
      </w:r>
      <w:r w:rsidRPr="00E16A51">
        <w:rPr>
          <w:rFonts w:ascii="inherit" w:eastAsia="Times New Roman" w:hAnsi="inherit" w:cs="Arial"/>
          <w:color w:val="000000"/>
          <w:sz w:val="20"/>
          <w:szCs w:val="20"/>
        </w:rPr>
        <w:t> for sidewalks longer than 200 feet.</w:t>
      </w:r>
    </w:p>
    <w:p w:rsidR="00E16A51" w:rsidRPr="00E16A51" w:rsidRDefault="00E16A51" w:rsidP="00E16A51">
      <w:pPr>
        <w:numPr>
          <w:ilvl w:val="1"/>
          <w:numId w:val="1"/>
        </w:numPr>
        <w:spacing w:after="0" w:line="336" w:lineRule="atLeast"/>
        <w:ind w:left="0" w:hanging="240"/>
        <w:textAlignment w:val="baseline"/>
        <w:rPr>
          <w:rFonts w:ascii="inherit" w:eastAsia="Times New Roman" w:hAnsi="inherit" w:cs="Arial"/>
          <w:color w:val="000000"/>
          <w:sz w:val="20"/>
          <w:szCs w:val="20"/>
        </w:rPr>
      </w:pPr>
      <w:r w:rsidRPr="00E16A51">
        <w:rPr>
          <w:rFonts w:ascii="inherit" w:eastAsia="Times New Roman" w:hAnsi="inherit" w:cs="Arial"/>
          <w:color w:val="000000"/>
          <w:sz w:val="20"/>
          <w:szCs w:val="20"/>
        </w:rPr>
        <w:t>The County may</w:t>
      </w:r>
      <w:r w:rsidRPr="00E16A51">
        <w:rPr>
          <w:rFonts w:ascii="inherit" w:eastAsia="Times New Roman" w:hAnsi="inherit" w:cs="Arial"/>
          <w:b/>
          <w:bCs/>
          <w:color w:val="000000"/>
          <w:sz w:val="20"/>
          <w:szCs w:val="20"/>
          <w:bdr w:val="none" w:sz="0" w:space="0" w:color="auto" w:frame="1"/>
        </w:rPr>
        <w:t> </w:t>
      </w:r>
      <w:r w:rsidRPr="00E16A51">
        <w:rPr>
          <w:rFonts w:ascii="inherit" w:eastAsia="Times New Roman" w:hAnsi="inherit" w:cs="Arial"/>
          <w:color w:val="000000"/>
          <w:sz w:val="20"/>
          <w:szCs w:val="20"/>
        </w:rPr>
        <w:t>remove the snow or ice on sidewalks around private property </w:t>
      </w:r>
      <w:r w:rsidRPr="00E16A51">
        <w:rPr>
          <w:rFonts w:ascii="inherit" w:eastAsia="Times New Roman" w:hAnsi="inherit" w:cs="Arial"/>
          <w:b/>
          <w:bCs/>
          <w:color w:val="000000"/>
          <w:sz w:val="20"/>
          <w:szCs w:val="20"/>
          <w:bdr w:val="none" w:sz="0" w:space="0" w:color="auto" w:frame="1"/>
        </w:rPr>
        <w:t>when the owner fails to comply</w:t>
      </w:r>
      <w:r w:rsidRPr="00E16A51">
        <w:rPr>
          <w:rFonts w:ascii="inherit" w:eastAsia="Times New Roman" w:hAnsi="inherit" w:cs="Arial"/>
          <w:color w:val="000000"/>
          <w:sz w:val="20"/>
          <w:szCs w:val="20"/>
        </w:rPr>
        <w:t> within the designated time period, and charge the cost to the owner.</w:t>
      </w:r>
    </w:p>
    <w:p w:rsidR="00E16A51" w:rsidRPr="00E16A51" w:rsidRDefault="00E16A51" w:rsidP="00E16A51">
      <w:pPr>
        <w:numPr>
          <w:ilvl w:val="0"/>
          <w:numId w:val="1"/>
        </w:numPr>
        <w:spacing w:after="0" w:line="240" w:lineRule="auto"/>
        <w:ind w:left="0"/>
        <w:textAlignment w:val="baseline"/>
        <w:rPr>
          <w:rFonts w:ascii="inherit" w:eastAsia="Times New Roman" w:hAnsi="inherit" w:cs="Arial"/>
          <w:color w:val="000000"/>
          <w:sz w:val="20"/>
          <w:szCs w:val="20"/>
        </w:rPr>
      </w:pPr>
      <w:r w:rsidRPr="00E16A51">
        <w:rPr>
          <w:rFonts w:ascii="inherit" w:eastAsia="Times New Roman" w:hAnsi="inherit" w:cs="Arial"/>
          <w:b/>
          <w:bCs/>
          <w:color w:val="000000"/>
          <w:sz w:val="20"/>
          <w:szCs w:val="20"/>
          <w:bdr w:val="none" w:sz="0" w:space="0" w:color="auto" w:frame="1"/>
        </w:rPr>
        <w:t>Depositing snow and ice on streets or sidewalks</w:t>
      </w:r>
      <w:r w:rsidRPr="00E16A51">
        <w:rPr>
          <w:rFonts w:ascii="inherit" w:eastAsia="Times New Roman" w:hAnsi="inherit" w:cs="Arial"/>
          <w:color w:val="000000"/>
          <w:sz w:val="20"/>
          <w:szCs w:val="20"/>
        </w:rPr>
        <w:t>: Private owners may not deposit snow or ice from private property onto public property, including streets &amp; sidewalks. Such action may result in a class 4 (criminal) misdemeanor and fine of</w:t>
      </w:r>
      <w:r w:rsidRPr="00E16A51">
        <w:rPr>
          <w:rFonts w:ascii="inherit" w:eastAsia="Times New Roman" w:hAnsi="inherit" w:cs="Arial"/>
          <w:b/>
          <w:bCs/>
          <w:color w:val="000000"/>
          <w:sz w:val="20"/>
          <w:szCs w:val="20"/>
          <w:bdr w:val="none" w:sz="0" w:space="0" w:color="auto" w:frame="1"/>
        </w:rPr>
        <w:t> $250</w:t>
      </w:r>
      <w:r w:rsidRPr="00E16A51">
        <w:rPr>
          <w:rFonts w:ascii="inherit" w:eastAsia="Times New Roman" w:hAnsi="inherit" w:cs="Arial"/>
          <w:color w:val="000000"/>
          <w:sz w:val="20"/>
          <w:szCs w:val="20"/>
        </w:rPr>
        <w:t>.</w:t>
      </w:r>
    </w:p>
    <w:p w:rsidR="00E16A51" w:rsidRPr="00E16A51" w:rsidRDefault="00E16A51" w:rsidP="009F3E68">
      <w:pPr>
        <w:numPr>
          <w:ilvl w:val="0"/>
          <w:numId w:val="1"/>
        </w:numPr>
        <w:spacing w:after="0" w:line="240" w:lineRule="auto"/>
        <w:ind w:left="0"/>
        <w:textAlignment w:val="baseline"/>
        <w:rPr>
          <w:rFonts w:ascii="inherit" w:eastAsia="Times New Roman" w:hAnsi="inherit" w:cs="Arial"/>
          <w:color w:val="000000"/>
          <w:sz w:val="20"/>
          <w:szCs w:val="20"/>
        </w:rPr>
      </w:pPr>
      <w:r w:rsidRPr="00E16A51">
        <w:rPr>
          <w:rFonts w:ascii="inherit" w:eastAsia="Times New Roman" w:hAnsi="inherit" w:cs="Arial"/>
          <w:color w:val="000000"/>
          <w:sz w:val="20"/>
          <w:szCs w:val="20"/>
        </w:rPr>
        <w:t>The County is responsible for clearing </w:t>
      </w:r>
      <w:r w:rsidRPr="00E16A51">
        <w:rPr>
          <w:rFonts w:ascii="inherit" w:eastAsia="Times New Roman" w:hAnsi="inherit" w:cs="Arial"/>
          <w:b/>
          <w:bCs/>
          <w:color w:val="000000"/>
          <w:sz w:val="20"/>
          <w:szCs w:val="20"/>
          <w:bdr w:val="none" w:sz="0" w:space="0" w:color="auto" w:frame="1"/>
        </w:rPr>
        <w:t>sidewalks bordering County government-owned property</w:t>
      </w:r>
      <w:bookmarkStart w:id="0" w:name="_GoBack"/>
      <w:bookmarkEnd w:id="0"/>
      <w:r w:rsidRPr="00E16A51">
        <w:rPr>
          <w:rFonts w:ascii="inherit" w:eastAsia="Times New Roman" w:hAnsi="inherit" w:cs="Arial"/>
          <w:b/>
          <w:bCs/>
          <w:color w:val="000000"/>
          <w:sz w:val="20"/>
          <w:szCs w:val="20"/>
          <w:bdr w:val="none" w:sz="0" w:space="0" w:color="auto" w:frame="1"/>
        </w:rPr>
        <w:t>Commercial property owners</w:t>
      </w:r>
      <w:r w:rsidRPr="00E16A51">
        <w:rPr>
          <w:rFonts w:ascii="inherit" w:eastAsia="Times New Roman" w:hAnsi="inherit" w:cs="Arial"/>
          <w:color w:val="000000"/>
          <w:sz w:val="20"/>
          <w:szCs w:val="20"/>
        </w:rPr>
        <w:t> are expected to comply with the Ordinance. Snow clearing should be part of basic business operating plans.</w:t>
      </w:r>
    </w:p>
    <w:p w:rsidR="00E16A51" w:rsidRPr="00E16A51" w:rsidRDefault="00E16A51" w:rsidP="00E16A51">
      <w:pPr>
        <w:spacing w:after="120" w:line="240" w:lineRule="auto"/>
        <w:textAlignment w:val="baseline"/>
        <w:outlineLvl w:val="2"/>
        <w:rPr>
          <w:rFonts w:ascii="Arial" w:eastAsia="Times New Roman" w:hAnsi="Arial" w:cs="Arial"/>
          <w:b/>
          <w:bCs/>
          <w:color w:val="E38410"/>
          <w:sz w:val="30"/>
          <w:szCs w:val="30"/>
        </w:rPr>
      </w:pPr>
      <w:r w:rsidRPr="00E16A51">
        <w:rPr>
          <w:rFonts w:ascii="Arial" w:eastAsia="Times New Roman" w:hAnsi="Arial" w:cs="Arial"/>
          <w:b/>
          <w:bCs/>
          <w:color w:val="E38410"/>
          <w:sz w:val="30"/>
          <w:szCs w:val="30"/>
        </w:rPr>
        <w:lastRenderedPageBreak/>
        <w:t>Exemptions</w:t>
      </w:r>
    </w:p>
    <w:p w:rsidR="00E16A51" w:rsidRPr="00E16A51" w:rsidRDefault="00E16A51" w:rsidP="00E16A51">
      <w:pPr>
        <w:spacing w:after="0" w:line="240" w:lineRule="auto"/>
        <w:textAlignment w:val="baseline"/>
        <w:rPr>
          <w:rFonts w:ascii="inherit" w:eastAsia="Times New Roman" w:hAnsi="inherit" w:cs="Arial"/>
          <w:color w:val="000000"/>
          <w:sz w:val="20"/>
          <w:szCs w:val="20"/>
        </w:rPr>
      </w:pPr>
      <w:r w:rsidRPr="00E16A51">
        <w:rPr>
          <w:rFonts w:ascii="inherit" w:eastAsia="Times New Roman" w:hAnsi="inherit" w:cs="Arial"/>
          <w:color w:val="000000"/>
          <w:sz w:val="20"/>
          <w:szCs w:val="20"/>
        </w:rPr>
        <w:t>Even though some individuals are exempt from the Ordinance, it’s our hope that everyone will </w:t>
      </w:r>
      <w:r w:rsidRPr="00E16A51">
        <w:rPr>
          <w:rFonts w:ascii="inherit" w:eastAsia="Times New Roman" w:hAnsi="inherit" w:cs="Arial"/>
          <w:b/>
          <w:bCs/>
          <w:color w:val="000000"/>
          <w:sz w:val="20"/>
          <w:szCs w:val="20"/>
          <w:bdr w:val="none" w:sz="0" w:space="0" w:color="auto" w:frame="1"/>
        </w:rPr>
        <w:t>do the best they can</w:t>
      </w:r>
      <w:r w:rsidRPr="00E16A51">
        <w:rPr>
          <w:rFonts w:ascii="inherit" w:eastAsia="Times New Roman" w:hAnsi="inherit" w:cs="Arial"/>
          <w:color w:val="000000"/>
          <w:sz w:val="20"/>
          <w:szCs w:val="20"/>
        </w:rPr>
        <w:t> to clear sidewalks, keeping our community safe and walkable. Homeowners who may need extra help can contact their </w:t>
      </w:r>
      <w:hyperlink r:id="rId6" w:history="1">
        <w:r w:rsidRPr="00E16A51">
          <w:rPr>
            <w:rFonts w:ascii="inherit" w:eastAsia="Times New Roman" w:hAnsi="inherit" w:cs="Arial"/>
            <w:color w:val="015CB9"/>
            <w:sz w:val="20"/>
            <w:szCs w:val="20"/>
            <w:bdr w:val="none" w:sz="0" w:space="0" w:color="auto" w:frame="1"/>
          </w:rPr>
          <w:t>civic association</w:t>
        </w:r>
      </w:hyperlink>
      <w:r w:rsidRPr="00E16A51">
        <w:rPr>
          <w:rFonts w:ascii="inherit" w:eastAsia="Times New Roman" w:hAnsi="inherit" w:cs="Arial"/>
          <w:color w:val="000000"/>
          <w:sz w:val="20"/>
          <w:szCs w:val="20"/>
        </w:rPr>
        <w:t>; the County is working with them to support neighborhood volunteer clearing efforts.</w:t>
      </w:r>
    </w:p>
    <w:p w:rsidR="00E16A51" w:rsidRPr="00E16A51" w:rsidRDefault="00E16A51" w:rsidP="00E16A51">
      <w:pPr>
        <w:numPr>
          <w:ilvl w:val="0"/>
          <w:numId w:val="2"/>
        </w:numPr>
        <w:spacing w:after="0" w:line="240" w:lineRule="auto"/>
        <w:ind w:left="0"/>
        <w:textAlignment w:val="baseline"/>
        <w:rPr>
          <w:rFonts w:ascii="inherit" w:eastAsia="Times New Roman" w:hAnsi="inherit" w:cs="Arial"/>
          <w:color w:val="000000"/>
          <w:sz w:val="20"/>
          <w:szCs w:val="20"/>
        </w:rPr>
      </w:pPr>
      <w:r w:rsidRPr="00E16A51">
        <w:rPr>
          <w:rFonts w:ascii="inherit" w:eastAsia="Times New Roman" w:hAnsi="inherit" w:cs="Arial"/>
          <w:color w:val="000000"/>
          <w:sz w:val="20"/>
          <w:szCs w:val="20"/>
        </w:rPr>
        <w:t>Individual homeowners who are </w:t>
      </w:r>
      <w:r w:rsidRPr="00E16A51">
        <w:rPr>
          <w:rFonts w:ascii="inherit" w:eastAsia="Times New Roman" w:hAnsi="inherit" w:cs="Arial"/>
          <w:b/>
          <w:bCs/>
          <w:color w:val="000000"/>
          <w:sz w:val="20"/>
          <w:szCs w:val="20"/>
          <w:bdr w:val="none" w:sz="0" w:space="0" w:color="auto" w:frame="1"/>
        </w:rPr>
        <w:t>physically incapable</w:t>
      </w:r>
      <w:r w:rsidRPr="00E16A51">
        <w:rPr>
          <w:rFonts w:ascii="inherit" w:eastAsia="Times New Roman" w:hAnsi="inherit" w:cs="Arial"/>
          <w:color w:val="000000"/>
          <w:sz w:val="20"/>
          <w:szCs w:val="20"/>
        </w:rPr>
        <w:t> of complying with the ordinance are exempt.</w:t>
      </w:r>
    </w:p>
    <w:p w:rsidR="00E16A51" w:rsidRPr="00E16A51" w:rsidRDefault="00E16A51" w:rsidP="00E16A51">
      <w:pPr>
        <w:numPr>
          <w:ilvl w:val="1"/>
          <w:numId w:val="2"/>
        </w:numPr>
        <w:spacing w:after="0" w:line="336" w:lineRule="atLeast"/>
        <w:ind w:left="0" w:hanging="240"/>
        <w:textAlignment w:val="baseline"/>
        <w:rPr>
          <w:rFonts w:ascii="inherit" w:eastAsia="Times New Roman" w:hAnsi="inherit" w:cs="Arial"/>
          <w:color w:val="000000"/>
          <w:sz w:val="20"/>
          <w:szCs w:val="20"/>
        </w:rPr>
      </w:pPr>
      <w:r w:rsidRPr="00E16A51">
        <w:rPr>
          <w:rFonts w:ascii="inherit" w:eastAsia="Times New Roman" w:hAnsi="inherit" w:cs="Arial"/>
          <w:color w:val="000000"/>
          <w:sz w:val="20"/>
          <w:szCs w:val="20"/>
        </w:rPr>
        <w:t>The County will not pre-qualify or maintain lists of exempt individuals.</w:t>
      </w:r>
    </w:p>
    <w:p w:rsidR="00E16A51" w:rsidRPr="00E16A51" w:rsidRDefault="00E16A51" w:rsidP="00E16A51">
      <w:pPr>
        <w:numPr>
          <w:ilvl w:val="1"/>
          <w:numId w:val="2"/>
        </w:numPr>
        <w:spacing w:after="0" w:line="336" w:lineRule="atLeast"/>
        <w:ind w:left="0" w:hanging="240"/>
        <w:textAlignment w:val="baseline"/>
        <w:rPr>
          <w:rFonts w:ascii="inherit" w:eastAsia="Times New Roman" w:hAnsi="inherit" w:cs="Arial"/>
          <w:color w:val="000000"/>
          <w:sz w:val="20"/>
          <w:szCs w:val="20"/>
        </w:rPr>
      </w:pPr>
      <w:r w:rsidRPr="00E16A51">
        <w:rPr>
          <w:rFonts w:ascii="inherit" w:eastAsia="Times New Roman" w:hAnsi="inherit" w:cs="Arial"/>
          <w:color w:val="000000"/>
          <w:sz w:val="20"/>
          <w:szCs w:val="20"/>
        </w:rPr>
        <w:t>Prior to issuing citations, County staff will make every effort to </w:t>
      </w:r>
      <w:r w:rsidRPr="00E16A51">
        <w:rPr>
          <w:rFonts w:ascii="inherit" w:eastAsia="Times New Roman" w:hAnsi="inherit" w:cs="Arial"/>
          <w:b/>
          <w:bCs/>
          <w:color w:val="000000"/>
          <w:sz w:val="20"/>
          <w:szCs w:val="20"/>
          <w:bdr w:val="none" w:sz="0" w:space="0" w:color="auto" w:frame="1"/>
        </w:rPr>
        <w:t>contact owners</w:t>
      </w:r>
      <w:r w:rsidRPr="00E16A51">
        <w:rPr>
          <w:rFonts w:ascii="inherit" w:eastAsia="Times New Roman" w:hAnsi="inherit" w:cs="Arial"/>
          <w:color w:val="000000"/>
          <w:sz w:val="20"/>
          <w:szCs w:val="20"/>
        </w:rPr>
        <w:t> to determine if they are exempt.</w:t>
      </w:r>
    </w:p>
    <w:p w:rsidR="00E16A51" w:rsidRPr="00E16A51" w:rsidRDefault="00E16A51" w:rsidP="00E16A51">
      <w:pPr>
        <w:numPr>
          <w:ilvl w:val="1"/>
          <w:numId w:val="2"/>
        </w:numPr>
        <w:spacing w:after="0" w:line="336" w:lineRule="atLeast"/>
        <w:ind w:left="0" w:hanging="240"/>
        <w:textAlignment w:val="baseline"/>
        <w:rPr>
          <w:rFonts w:ascii="inherit" w:eastAsia="Times New Roman" w:hAnsi="inherit" w:cs="Arial"/>
          <w:color w:val="000000"/>
          <w:sz w:val="20"/>
          <w:szCs w:val="20"/>
        </w:rPr>
      </w:pPr>
      <w:r w:rsidRPr="00E16A51">
        <w:rPr>
          <w:rFonts w:ascii="inherit" w:eastAsia="Times New Roman" w:hAnsi="inherit" w:cs="Arial"/>
          <w:color w:val="000000"/>
          <w:sz w:val="20"/>
          <w:szCs w:val="20"/>
        </w:rPr>
        <w:t>In the unlikely event that you receive a citation (and you’re exempt), provide information about your exemption.</w:t>
      </w:r>
    </w:p>
    <w:p w:rsidR="00E16A51" w:rsidRPr="00E16A51" w:rsidRDefault="00E16A51" w:rsidP="00E16A51">
      <w:pPr>
        <w:numPr>
          <w:ilvl w:val="0"/>
          <w:numId w:val="2"/>
        </w:numPr>
        <w:spacing w:after="0" w:line="240" w:lineRule="auto"/>
        <w:ind w:left="0"/>
        <w:textAlignment w:val="baseline"/>
        <w:rPr>
          <w:rFonts w:ascii="inherit" w:eastAsia="Times New Roman" w:hAnsi="inherit" w:cs="Arial"/>
          <w:color w:val="000000"/>
          <w:sz w:val="20"/>
          <w:szCs w:val="20"/>
        </w:rPr>
      </w:pPr>
      <w:r w:rsidRPr="00E16A51">
        <w:rPr>
          <w:rFonts w:ascii="inherit" w:eastAsia="Times New Roman" w:hAnsi="inherit" w:cs="Arial"/>
          <w:color w:val="000000"/>
          <w:sz w:val="20"/>
          <w:szCs w:val="20"/>
        </w:rPr>
        <w:t>If snow/ice is </w:t>
      </w:r>
      <w:r w:rsidRPr="00E16A51">
        <w:rPr>
          <w:rFonts w:ascii="inherit" w:eastAsia="Times New Roman" w:hAnsi="inherit" w:cs="Arial"/>
          <w:b/>
          <w:bCs/>
          <w:color w:val="000000"/>
          <w:sz w:val="20"/>
          <w:szCs w:val="20"/>
          <w:bdr w:val="none" w:sz="0" w:space="0" w:color="auto" w:frame="1"/>
        </w:rPr>
        <w:t>redeposited</w:t>
      </w:r>
      <w:r w:rsidRPr="00E16A51">
        <w:rPr>
          <w:rFonts w:ascii="inherit" w:eastAsia="Times New Roman" w:hAnsi="inherit" w:cs="Arial"/>
          <w:color w:val="000000"/>
          <w:sz w:val="20"/>
          <w:szCs w:val="20"/>
        </w:rPr>
        <w:t> on your cleared sidewalk as a result of government action (e.g., snowplowing), you will be exempt from the ordinance. However, it’s our hope that everyone will do what they can to re-clear sidewalks to ensure our community is safe and walkable.</w:t>
      </w:r>
    </w:p>
    <w:p w:rsidR="00902F1F" w:rsidRDefault="00902F1F"/>
    <w:sectPr w:rsidR="00902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C35D0"/>
    <w:multiLevelType w:val="multilevel"/>
    <w:tmpl w:val="3C669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904AA6"/>
    <w:multiLevelType w:val="multilevel"/>
    <w:tmpl w:val="EC840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A51"/>
    <w:rsid w:val="00620266"/>
    <w:rsid w:val="00902F1F"/>
    <w:rsid w:val="00E16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831DC"/>
  <w15:chartTrackingRefBased/>
  <w15:docId w15:val="{6C6F1AA9-BDDE-4F60-8ECB-81B8FEEF1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0881">
      <w:bodyDiv w:val="1"/>
      <w:marLeft w:val="0"/>
      <w:marRight w:val="0"/>
      <w:marTop w:val="0"/>
      <w:marBottom w:val="0"/>
      <w:divBdr>
        <w:top w:val="none" w:sz="0" w:space="0" w:color="auto"/>
        <w:left w:val="none" w:sz="0" w:space="0" w:color="auto"/>
        <w:bottom w:val="none" w:sz="0" w:space="0" w:color="auto"/>
        <w:right w:val="none" w:sz="0" w:space="0" w:color="auto"/>
      </w:divBdr>
      <w:divsChild>
        <w:div w:id="769619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untyboard.arlingtonva.us/community/civic/" TargetMode="External"/><Relationship Id="rId5" Type="http://schemas.openxmlformats.org/officeDocument/2006/relationships/hyperlink" Target="https://arlingtonva.s3.dualstack.us-east-1.amazonaws.com/wp-content/uploads/sites/28/2013/12/Snow-Removal-Ordinanc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Allen</dc:creator>
  <cp:keywords/>
  <dc:description/>
  <cp:lastModifiedBy>Joel Allen</cp:lastModifiedBy>
  <cp:revision>2</cp:revision>
  <dcterms:created xsi:type="dcterms:W3CDTF">2017-01-27T20:33:00Z</dcterms:created>
  <dcterms:modified xsi:type="dcterms:W3CDTF">2017-01-27T20:39:00Z</dcterms:modified>
</cp:coreProperties>
</file>